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Fifteen-beat worksheet</w:t>
      </w:r>
    </w:p>
    <w:p>
      <w:pPr>
        <w:pStyle w:val="Heading2"/>
      </w:pPr>
      <w:r>
        <w:t xml:space="preserve">The book</w:t>
      </w:r>
    </w:p>
    <w:p>
      <w:pPr>
        <w:pStyle w:val="FieldLabel"/>
      </w:pPr>
      <w:r>
        <w:t xml:space="preserve">Novel title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Target word count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 book is arguing about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Act One</w:t>
      </w:r>
    </w:p>
    <w:p>
      <w:pPr>
        <w:pStyle w:val="FieldLabel"/>
      </w:pPr>
      <w:r>
        <w:t xml:space="preserve">Opening Image (First 900 words)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Theme Stated (Around word 4,500)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Set-Up (Word 1 to 9,000)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Catalyst (Around word 9,000)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Debate (Word 9,000 to 18,000)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Act Two</w:t>
      </w:r>
    </w:p>
    <w:p>
      <w:pPr>
        <w:pStyle w:val="FieldLabel"/>
      </w:pPr>
      <w:r>
        <w:t xml:space="preserve">Break into Two (Around word 18,000)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 Story (Around word 20,000)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Fun and Games (Word 18,000 to 45,000)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Midpoint (Around word 45,000)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Bad Guys Close In (Word 45,000 to 67,500)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All Is Lost (Around word 67,500)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Dark Night of the Soul (Word 67,500 to 72,000)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Act Three</w:t>
      </w:r>
    </w:p>
    <w:p>
      <w:pPr>
        <w:pStyle w:val="FieldLabel"/>
      </w:pPr>
      <w:r>
        <w:t xml:space="preserve">Break into Three (Around word 72,000)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Finale (Word 72,000 to 89,000)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Final Image (Last 900 words)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